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2A3" w:rsidRPr="0008093E" w:rsidRDefault="00D21DDF" w:rsidP="005812A3">
      <w:pPr>
        <w:jc w:val="center"/>
        <w:rPr>
          <w:rFonts w:ascii="Microsoft YaHei" w:eastAsia="Microsoft YaHei" w:hAnsi="Microsoft YaHei"/>
          <w:color w:val="000000"/>
          <w:sz w:val="24"/>
          <w:szCs w:val="24"/>
          <w:u w:val="single"/>
        </w:rPr>
      </w:pPr>
      <w:r w:rsidRPr="0008093E">
        <w:rPr>
          <w:rFonts w:ascii="Microsoft YaHei" w:eastAsia="Microsoft YaHei" w:hAnsi="Microsoft YaHei"/>
          <w:color w:val="000000"/>
          <w:sz w:val="24"/>
          <w:szCs w:val="24"/>
          <w:u w:val="single"/>
        </w:rPr>
        <w:t>租約的修訂</w:t>
      </w:r>
    </w:p>
    <w:p w:rsidR="005812A3" w:rsidRPr="0008093E" w:rsidRDefault="005812A3" w:rsidP="005812A3">
      <w:pPr>
        <w:jc w:val="center"/>
        <w:rPr>
          <w:rFonts w:ascii="Microsoft YaHei" w:eastAsia="Microsoft YaHei" w:hAnsi="Microsoft YaHei"/>
          <w:color w:val="000000"/>
          <w:sz w:val="24"/>
          <w:szCs w:val="24"/>
        </w:rPr>
      </w:pPr>
    </w:p>
    <w:p w:rsidR="005812A3" w:rsidRPr="0008093E" w:rsidRDefault="008015C1" w:rsidP="005812A3">
      <w:pPr>
        <w:rPr>
          <w:rFonts w:ascii="Microsoft YaHei" w:eastAsia="Microsoft YaHei" w:hAnsi="Microsoft YaHei"/>
          <w:color w:val="000000"/>
          <w:sz w:val="24"/>
          <w:szCs w:val="24"/>
          <w:lang w:eastAsia="zh-CN"/>
        </w:rPr>
      </w:pPr>
      <w:r w:rsidRPr="0008093E">
        <w:rPr>
          <w:rFonts w:ascii="Microsoft YaHei" w:eastAsia="Microsoft YaHei" w:hAnsi="Microsoft YaHei" w:hint="eastAsia"/>
          <w:color w:val="000000"/>
          <w:sz w:val="24"/>
          <w:szCs w:val="24"/>
          <w:lang w:eastAsia="zh-CN"/>
        </w:rPr>
        <w:t>本租約修訂（“協議”）是由</w:t>
      </w:r>
      <w:r w:rsidRPr="0008093E">
        <w:rPr>
          <w:rFonts w:ascii="Microsoft YaHei" w:eastAsia="Microsoft YaHei" w:hAnsi="Microsoft YaHei"/>
          <w:color w:val="000000"/>
          <w:sz w:val="24"/>
          <w:szCs w:val="24"/>
        </w:rPr>
        <w:t>_______（</w:t>
      </w:r>
      <w:r w:rsidRPr="0008093E">
        <w:rPr>
          <w:rFonts w:ascii="Microsoft YaHei" w:eastAsia="Microsoft YaHei" w:hAnsi="Microsoft YaHei"/>
          <w:color w:val="000000"/>
          <w:sz w:val="24"/>
          <w:szCs w:val="24"/>
          <w:lang w:eastAsia="zh-CN"/>
        </w:rPr>
        <w:t>“房東”</w:t>
      </w:r>
      <w:r w:rsidRPr="0008093E">
        <w:rPr>
          <w:rFonts w:ascii="Microsoft YaHei" w:eastAsia="Microsoft YaHei" w:hAnsi="Microsoft YaHei"/>
          <w:color w:val="000000"/>
          <w:sz w:val="24"/>
          <w:szCs w:val="24"/>
        </w:rPr>
        <w:t>）和_______（“</w:t>
      </w:r>
      <w:r w:rsidR="0008093E">
        <w:rPr>
          <w:rFonts w:ascii="Microsoft YaHei" w:eastAsia="Microsoft YaHei" w:hAnsi="Microsoft YaHei"/>
          <w:color w:val="000000"/>
          <w:sz w:val="24"/>
          <w:szCs w:val="24"/>
        </w:rPr>
        <w:t>租戶</w:t>
      </w:r>
      <w:r w:rsidRPr="0008093E">
        <w:rPr>
          <w:rFonts w:ascii="Microsoft YaHei" w:eastAsia="Microsoft YaHei" w:hAnsi="Microsoft YaHei"/>
          <w:color w:val="000000"/>
          <w:sz w:val="24"/>
          <w:szCs w:val="24"/>
        </w:rPr>
        <w:t>”）於_______（“生效日期”）所簽訂。</w:t>
      </w:r>
    </w:p>
    <w:p w:rsidR="005812A3" w:rsidRPr="0008093E" w:rsidRDefault="005812A3" w:rsidP="005812A3">
      <w:pPr>
        <w:spacing w:before="1"/>
        <w:rPr>
          <w:rFonts w:ascii="Microsoft YaHei" w:eastAsia="Microsoft YaHei" w:hAnsi="Microsoft YaHei"/>
          <w:color w:val="000000"/>
          <w:sz w:val="24"/>
          <w:szCs w:val="24"/>
        </w:rPr>
      </w:pPr>
    </w:p>
    <w:p w:rsidR="005812A3" w:rsidRPr="0008093E" w:rsidRDefault="008015C1" w:rsidP="005812A3">
      <w:pPr>
        <w:spacing w:before="1"/>
        <w:jc w:val="center"/>
        <w:rPr>
          <w:rFonts w:ascii="Microsoft YaHei" w:eastAsia="Microsoft YaHei" w:hAnsi="Microsoft YaHei"/>
          <w:color w:val="000000"/>
          <w:sz w:val="24"/>
          <w:szCs w:val="24"/>
          <w:u w:val="single"/>
        </w:rPr>
      </w:pPr>
      <w:r w:rsidRPr="0008093E">
        <w:rPr>
          <w:rFonts w:ascii="Microsoft YaHei" w:eastAsia="Microsoft YaHei" w:hAnsi="Microsoft YaHei"/>
          <w:color w:val="000000"/>
          <w:sz w:val="24"/>
          <w:szCs w:val="24"/>
          <w:u w:val="single"/>
        </w:rPr>
        <w:t>協議目的條款</w:t>
      </w:r>
    </w:p>
    <w:p w:rsidR="005812A3" w:rsidRPr="0008093E" w:rsidRDefault="003472F2" w:rsidP="005812A3">
      <w:pPr>
        <w:numPr>
          <w:ilvl w:val="0"/>
          <w:numId w:val="1"/>
        </w:numPr>
        <w:tabs>
          <w:tab w:val="left" w:pos="334"/>
          <w:tab w:val="left" w:leader="underscore" w:pos="10743"/>
        </w:tabs>
        <w:ind w:hanging="295"/>
        <w:rPr>
          <w:rFonts w:ascii="Microsoft YaHei" w:eastAsia="Microsoft YaHei" w:hAnsi="Microsoft YaHei"/>
          <w:color w:val="000000"/>
          <w:sz w:val="24"/>
          <w:szCs w:val="24"/>
        </w:rPr>
      </w:pPr>
      <w:r w:rsidRPr="0008093E">
        <w:rPr>
          <w:rFonts w:ascii="Microsoft YaHei" w:eastAsia="Microsoft YaHei" w:hAnsi="Microsoft YaHei" w:hint="eastAsia"/>
          <w:color w:val="000000"/>
          <w:sz w:val="24"/>
          <w:szCs w:val="24"/>
          <w:lang w:eastAsia="zh-CN"/>
        </w:rPr>
        <w:t>房東和</w:t>
      </w:r>
      <w:r w:rsidR="0008093E">
        <w:rPr>
          <w:rFonts w:ascii="Microsoft YaHei" w:eastAsia="Microsoft YaHei" w:hAnsi="Microsoft YaHei" w:hint="eastAsia"/>
          <w:color w:val="000000"/>
          <w:sz w:val="24"/>
          <w:szCs w:val="24"/>
          <w:lang w:eastAsia="zh-CN"/>
        </w:rPr>
        <w:t>租戶</w:t>
      </w:r>
      <w:r w:rsidRPr="0008093E">
        <w:rPr>
          <w:rFonts w:ascii="Microsoft YaHei" w:eastAsia="Microsoft YaHei" w:hAnsi="Microsoft YaHei" w:hint="eastAsia"/>
          <w:color w:val="000000"/>
          <w:sz w:val="24"/>
          <w:szCs w:val="24"/>
          <w:lang w:eastAsia="zh-CN"/>
        </w:rPr>
        <w:t>是日期為</w:t>
      </w:r>
      <w:r w:rsidRPr="0008093E">
        <w:rPr>
          <w:rFonts w:ascii="Microsoft YaHei" w:eastAsia="Microsoft YaHei" w:hAnsi="Microsoft YaHei"/>
          <w:color w:val="000000"/>
          <w:sz w:val="24"/>
          <w:szCs w:val="24"/>
        </w:rPr>
        <w:t>_______</w:t>
      </w:r>
      <w:r w:rsidR="00980ABB">
        <w:rPr>
          <w:rFonts w:ascii="Microsoft YaHei" w:eastAsia="Microsoft YaHei" w:hAnsi="Microsoft YaHei"/>
          <w:color w:val="000000"/>
          <w:sz w:val="24"/>
          <w:szCs w:val="24"/>
        </w:rPr>
        <w:t>的原</w:t>
      </w:r>
      <w:r w:rsidRPr="0008093E">
        <w:rPr>
          <w:rFonts w:ascii="Microsoft YaHei" w:eastAsia="Microsoft YaHei" w:hAnsi="Microsoft YaHei"/>
          <w:color w:val="000000"/>
          <w:sz w:val="24"/>
          <w:szCs w:val="24"/>
        </w:rPr>
        <w:t>租約</w:t>
      </w:r>
      <w:r w:rsidRPr="0008093E">
        <w:rPr>
          <w:rFonts w:ascii="Microsoft YaHei" w:eastAsia="Microsoft YaHei" w:hAnsi="Microsoft YaHei" w:hint="eastAsia"/>
          <w:color w:val="000000"/>
          <w:sz w:val="24"/>
          <w:szCs w:val="24"/>
          <w:lang w:eastAsia="zh-CN"/>
        </w:rPr>
        <w:t>當事人，該租約經以下修訂，用於租賃</w:t>
      </w:r>
      <w:r w:rsidR="00980ABB">
        <w:rPr>
          <w:rFonts w:ascii="Microsoft YaHei" w:eastAsia="Microsoft YaHei" w:hAnsi="Microsoft YaHei" w:hint="eastAsia"/>
          <w:color w:val="000000"/>
          <w:sz w:val="24"/>
          <w:szCs w:val="24"/>
          <w:lang w:eastAsia="zh-CN"/>
        </w:rPr>
        <w:t>位</w:t>
      </w:r>
      <w:r w:rsidRPr="0008093E">
        <w:rPr>
          <w:rFonts w:ascii="Microsoft YaHei" w:eastAsia="Microsoft YaHei" w:hAnsi="Microsoft YaHei" w:hint="eastAsia"/>
          <w:color w:val="000000"/>
          <w:sz w:val="24"/>
          <w:szCs w:val="24"/>
          <w:lang w:eastAsia="zh-CN"/>
        </w:rPr>
        <w:t>於</w:t>
      </w:r>
      <w:r w:rsidRPr="0008093E">
        <w:rPr>
          <w:rFonts w:ascii="Microsoft YaHei" w:eastAsia="Microsoft YaHei" w:hAnsi="Microsoft YaHei"/>
          <w:color w:val="000000"/>
          <w:sz w:val="24"/>
          <w:szCs w:val="24"/>
        </w:rPr>
        <w:t>__________</w:t>
      </w:r>
      <w:r w:rsidRPr="0008093E">
        <w:rPr>
          <w:rFonts w:ascii="Microsoft YaHei" w:eastAsia="Microsoft YaHei" w:hAnsi="Microsoft YaHei" w:hint="eastAsia"/>
          <w:color w:val="000000"/>
          <w:sz w:val="24"/>
          <w:szCs w:val="24"/>
          <w:lang w:eastAsia="zh-CN"/>
        </w:rPr>
        <w:t>[</w:t>
      </w:r>
      <w:r w:rsidRPr="0008093E">
        <w:rPr>
          <w:rFonts w:ascii="Microsoft YaHei" w:eastAsia="Microsoft YaHei" w:hAnsi="Microsoft YaHei"/>
          <w:color w:val="000000"/>
          <w:sz w:val="24"/>
          <w:szCs w:val="24"/>
        </w:rPr>
        <w:t>填入地址</w:t>
      </w:r>
      <w:r w:rsidRPr="0008093E">
        <w:rPr>
          <w:rFonts w:ascii="Microsoft YaHei" w:eastAsia="Microsoft YaHei" w:hAnsi="Microsoft YaHei" w:hint="eastAsia"/>
          <w:color w:val="000000"/>
          <w:sz w:val="24"/>
          <w:szCs w:val="24"/>
          <w:lang w:eastAsia="zh-CN"/>
        </w:rPr>
        <w:t>]（“建築物”）中</w:t>
      </w:r>
      <w:r w:rsidR="00980ABB">
        <w:rPr>
          <w:rFonts w:ascii="Microsoft YaHei" w:eastAsia="Microsoft YaHei" w:hAnsi="Microsoft YaHei" w:hint="eastAsia"/>
          <w:color w:val="000000"/>
          <w:sz w:val="24"/>
          <w:szCs w:val="24"/>
          <w:lang w:eastAsia="zh-CN"/>
        </w:rPr>
        <w:t>建築物內的</w:t>
      </w:r>
      <w:r w:rsidRPr="0008093E">
        <w:rPr>
          <w:rFonts w:ascii="Microsoft YaHei" w:eastAsia="Microsoft YaHei" w:hAnsi="Microsoft YaHei"/>
          <w:color w:val="000000"/>
          <w:sz w:val="24"/>
          <w:szCs w:val="24"/>
        </w:rPr>
        <w:t>__________</w:t>
      </w:r>
      <w:r w:rsidRPr="0008093E">
        <w:rPr>
          <w:rFonts w:ascii="Microsoft YaHei" w:eastAsia="Microsoft YaHei" w:hAnsi="Microsoft YaHei" w:hint="eastAsia"/>
          <w:color w:val="000000"/>
          <w:sz w:val="24"/>
          <w:szCs w:val="24"/>
          <w:lang w:eastAsia="zh-CN"/>
        </w:rPr>
        <w:t>[填入單位號碼]（“</w:t>
      </w:r>
      <w:r w:rsidR="00980ABB">
        <w:rPr>
          <w:rFonts w:ascii="Microsoft YaHei" w:eastAsia="Microsoft YaHei" w:hAnsi="Microsoft YaHei" w:hint="eastAsia"/>
          <w:color w:val="000000"/>
          <w:sz w:val="24"/>
          <w:szCs w:val="24"/>
          <w:lang w:eastAsia="zh-CN"/>
        </w:rPr>
        <w:t>房屋</w:t>
      </w:r>
      <w:r w:rsidRPr="0008093E">
        <w:rPr>
          <w:rFonts w:ascii="Microsoft YaHei" w:eastAsia="Microsoft YaHei" w:hAnsi="Microsoft YaHei" w:hint="eastAsia"/>
          <w:color w:val="000000"/>
          <w:sz w:val="24"/>
          <w:szCs w:val="24"/>
          <w:lang w:eastAsia="zh-CN"/>
        </w:rPr>
        <w:t>”）的房屋租賃，具體內容在租約的規定中列明。</w:t>
      </w:r>
    </w:p>
    <w:p w:rsidR="005812A3" w:rsidRPr="0008093E" w:rsidRDefault="005812A3" w:rsidP="005812A3">
      <w:pPr>
        <w:spacing w:before="1"/>
        <w:rPr>
          <w:rFonts w:ascii="Microsoft YaHei" w:eastAsia="Microsoft YaHei" w:hAnsi="Microsoft YaHei"/>
          <w:color w:val="000000"/>
          <w:sz w:val="24"/>
          <w:szCs w:val="24"/>
        </w:rPr>
      </w:pPr>
    </w:p>
    <w:p w:rsidR="005812A3" w:rsidRPr="0008093E" w:rsidRDefault="000C1017" w:rsidP="005812A3">
      <w:pPr>
        <w:numPr>
          <w:ilvl w:val="0"/>
          <w:numId w:val="1"/>
        </w:numPr>
        <w:tabs>
          <w:tab w:val="left" w:pos="321"/>
        </w:tabs>
        <w:spacing w:line="249" w:lineRule="auto"/>
        <w:ind w:left="39" w:right="485" w:firstLine="0"/>
        <w:rPr>
          <w:rFonts w:ascii="Microsoft YaHei" w:eastAsia="Microsoft YaHei" w:hAnsi="Microsoft YaHei"/>
          <w:color w:val="000000"/>
          <w:sz w:val="24"/>
          <w:szCs w:val="24"/>
        </w:rPr>
      </w:pPr>
      <w:r w:rsidRPr="0008093E">
        <w:rPr>
          <w:rFonts w:ascii="Microsoft YaHei" w:eastAsia="Microsoft YaHei" w:hAnsi="Microsoft YaHei" w:hint="eastAsia"/>
          <w:color w:val="000000"/>
          <w:sz w:val="24"/>
          <w:szCs w:val="24"/>
          <w:lang w:eastAsia="zh-CN"/>
        </w:rPr>
        <w:t>租戶</w:t>
      </w:r>
      <w:r w:rsidR="00626675" w:rsidRPr="0008093E">
        <w:rPr>
          <w:rFonts w:ascii="Microsoft YaHei" w:eastAsia="Microsoft YaHei" w:hAnsi="Microsoft YaHei" w:hint="eastAsia"/>
          <w:color w:val="000000"/>
          <w:sz w:val="24"/>
          <w:szCs w:val="24"/>
          <w:lang w:eastAsia="zh-CN"/>
        </w:rPr>
        <w:t>已</w:t>
      </w:r>
      <w:r w:rsidRPr="0008093E">
        <w:rPr>
          <w:rFonts w:ascii="Microsoft YaHei" w:eastAsia="Microsoft YaHei" w:hAnsi="Microsoft YaHei" w:hint="eastAsia"/>
          <w:color w:val="000000"/>
          <w:sz w:val="24"/>
          <w:szCs w:val="24"/>
          <w:lang w:eastAsia="zh-CN"/>
        </w:rPr>
        <w:t>要求臨時調整</w:t>
      </w:r>
      <w:r w:rsidR="00626675" w:rsidRPr="0008093E">
        <w:rPr>
          <w:rFonts w:ascii="Microsoft YaHei" w:eastAsia="Microsoft YaHei" w:hAnsi="Microsoft YaHei" w:hint="eastAsia"/>
          <w:color w:val="000000"/>
          <w:sz w:val="24"/>
          <w:szCs w:val="24"/>
          <w:lang w:eastAsia="zh-CN"/>
        </w:rPr>
        <w:t>其</w:t>
      </w:r>
      <w:r w:rsidRPr="0008093E">
        <w:rPr>
          <w:rFonts w:ascii="Microsoft YaHei" w:eastAsia="Microsoft YaHei" w:hAnsi="Microsoft YaHei" w:hint="eastAsia"/>
          <w:color w:val="000000"/>
          <w:sz w:val="24"/>
          <w:szCs w:val="24"/>
          <w:lang w:eastAsia="zh-CN"/>
        </w:rPr>
        <w:t>在租約合同下的租金義務，房東已同意</w:t>
      </w:r>
      <w:r w:rsidR="00626675" w:rsidRPr="0008093E">
        <w:rPr>
          <w:rFonts w:ascii="Microsoft YaHei" w:eastAsia="Microsoft YaHei" w:hAnsi="Microsoft YaHei" w:hint="eastAsia"/>
          <w:color w:val="000000"/>
          <w:sz w:val="24"/>
          <w:szCs w:val="24"/>
          <w:lang w:eastAsia="zh-CN"/>
        </w:rPr>
        <w:t>根據</w:t>
      </w:r>
      <w:r w:rsidRPr="0008093E">
        <w:rPr>
          <w:rFonts w:ascii="Microsoft YaHei" w:eastAsia="Microsoft YaHei" w:hAnsi="Microsoft YaHei" w:hint="eastAsia"/>
          <w:color w:val="000000"/>
          <w:sz w:val="24"/>
          <w:szCs w:val="24"/>
          <w:lang w:eastAsia="zh-CN"/>
        </w:rPr>
        <w:t>本</w:t>
      </w:r>
      <w:r w:rsidR="00626675" w:rsidRPr="0008093E">
        <w:rPr>
          <w:rFonts w:ascii="Microsoft YaHei" w:eastAsia="Microsoft YaHei" w:hAnsi="Microsoft YaHei" w:hint="eastAsia"/>
          <w:color w:val="000000"/>
          <w:sz w:val="24"/>
          <w:szCs w:val="24"/>
          <w:lang w:eastAsia="zh-CN"/>
        </w:rPr>
        <w:t>協議</w:t>
      </w:r>
      <w:r w:rsidRPr="0008093E">
        <w:rPr>
          <w:rFonts w:ascii="Microsoft YaHei" w:eastAsia="Microsoft YaHei" w:hAnsi="Microsoft YaHei" w:hint="eastAsia"/>
          <w:color w:val="000000"/>
          <w:sz w:val="24"/>
          <w:szCs w:val="24"/>
          <w:lang w:eastAsia="zh-CN"/>
        </w:rPr>
        <w:t>的條款和條件臨時調整租金。</w:t>
      </w:r>
    </w:p>
    <w:p w:rsidR="005812A3" w:rsidRPr="0008093E" w:rsidRDefault="005812A3" w:rsidP="005812A3">
      <w:pPr>
        <w:spacing w:before="3"/>
        <w:rPr>
          <w:rFonts w:ascii="Microsoft YaHei" w:eastAsia="Microsoft YaHei" w:hAnsi="Microsoft YaHei"/>
          <w:color w:val="000000"/>
          <w:sz w:val="24"/>
          <w:szCs w:val="24"/>
        </w:rPr>
      </w:pPr>
    </w:p>
    <w:p w:rsidR="005812A3" w:rsidRPr="0008093E" w:rsidRDefault="00626675" w:rsidP="005812A3">
      <w:pPr>
        <w:numPr>
          <w:ilvl w:val="0"/>
          <w:numId w:val="1"/>
        </w:numPr>
        <w:tabs>
          <w:tab w:val="left" w:pos="321"/>
        </w:tabs>
        <w:ind w:left="320" w:hanging="282"/>
        <w:rPr>
          <w:rFonts w:ascii="Microsoft YaHei" w:eastAsia="Microsoft YaHei" w:hAnsi="Microsoft YaHei"/>
          <w:color w:val="000000"/>
          <w:sz w:val="24"/>
          <w:szCs w:val="24"/>
        </w:rPr>
      </w:pPr>
      <w:r w:rsidRPr="0008093E">
        <w:rPr>
          <w:rFonts w:ascii="Microsoft YaHei" w:eastAsia="Microsoft YaHei" w:hAnsi="Microsoft YaHei" w:hint="eastAsia"/>
          <w:color w:val="000000"/>
          <w:sz w:val="24"/>
          <w:szCs w:val="24"/>
          <w:lang w:eastAsia="zh-CN"/>
        </w:rPr>
        <w:t>房東和租戶希望按照本協議</w:t>
      </w:r>
      <w:r w:rsidR="00980ABB">
        <w:rPr>
          <w:rFonts w:ascii="Microsoft YaHei" w:eastAsia="Microsoft YaHei" w:hAnsi="Microsoft YaHei" w:hint="eastAsia"/>
          <w:color w:val="000000"/>
          <w:sz w:val="24"/>
          <w:szCs w:val="24"/>
          <w:lang w:eastAsia="zh-CN"/>
        </w:rPr>
        <w:t>中</w:t>
      </w:r>
      <w:r w:rsidRPr="0008093E">
        <w:rPr>
          <w:rFonts w:ascii="Microsoft YaHei" w:eastAsia="Microsoft YaHei" w:hAnsi="Microsoft YaHei" w:hint="eastAsia"/>
          <w:color w:val="000000"/>
          <w:sz w:val="24"/>
          <w:szCs w:val="24"/>
          <w:lang w:eastAsia="zh-CN"/>
        </w:rPr>
        <w:t>的規定修改租約。</w:t>
      </w:r>
    </w:p>
    <w:p w:rsidR="005812A3" w:rsidRPr="0008093E" w:rsidRDefault="005812A3" w:rsidP="005812A3">
      <w:pPr>
        <w:spacing w:before="1"/>
        <w:rPr>
          <w:rFonts w:ascii="Microsoft YaHei" w:eastAsia="Microsoft YaHei" w:hAnsi="Microsoft YaHei"/>
          <w:color w:val="000000"/>
          <w:sz w:val="24"/>
          <w:szCs w:val="24"/>
        </w:rPr>
      </w:pPr>
    </w:p>
    <w:p w:rsidR="005812A3" w:rsidRPr="0008093E" w:rsidRDefault="00626675" w:rsidP="005812A3">
      <w:pPr>
        <w:spacing w:before="1"/>
        <w:jc w:val="center"/>
        <w:rPr>
          <w:rFonts w:ascii="Microsoft YaHei" w:eastAsia="Microsoft YaHei" w:hAnsi="Microsoft YaHei"/>
          <w:color w:val="000000"/>
          <w:sz w:val="24"/>
          <w:szCs w:val="24"/>
          <w:u w:val="single"/>
          <w:lang w:eastAsia="zh-CN"/>
        </w:rPr>
      </w:pPr>
      <w:r w:rsidRPr="0008093E">
        <w:rPr>
          <w:rFonts w:ascii="Microsoft YaHei" w:eastAsia="Microsoft YaHei" w:hAnsi="Microsoft YaHei"/>
          <w:color w:val="000000"/>
          <w:sz w:val="24"/>
          <w:szCs w:val="24"/>
          <w:u w:val="single"/>
        </w:rPr>
        <w:t>條款</w:t>
      </w:r>
    </w:p>
    <w:p w:rsidR="005812A3" w:rsidRPr="0008093E" w:rsidRDefault="00626675" w:rsidP="005812A3">
      <w:pPr>
        <w:spacing w:line="249" w:lineRule="auto"/>
        <w:ind w:left="39" w:right="234"/>
        <w:rPr>
          <w:rFonts w:ascii="Microsoft YaHei" w:eastAsia="Microsoft YaHei" w:hAnsi="Microsoft YaHei"/>
          <w:color w:val="000000"/>
          <w:sz w:val="24"/>
          <w:szCs w:val="24"/>
          <w:lang w:eastAsia="zh-CN"/>
        </w:rPr>
      </w:pPr>
      <w:r w:rsidRPr="0008093E">
        <w:rPr>
          <w:rFonts w:ascii="Microsoft YaHei" w:eastAsia="Microsoft YaHei" w:hAnsi="Microsoft YaHei" w:hint="eastAsia"/>
          <w:color w:val="000000"/>
          <w:sz w:val="24"/>
          <w:szCs w:val="24"/>
          <w:lang w:eastAsia="zh-CN"/>
        </w:rPr>
        <w:t>因此，考慮到上述聲明，本文所載的相互契約</w:t>
      </w:r>
      <w:r w:rsidR="0081589E" w:rsidRPr="0008093E">
        <w:rPr>
          <w:rFonts w:ascii="Microsoft YaHei" w:eastAsia="Microsoft YaHei" w:hAnsi="Microsoft YaHei" w:hint="eastAsia"/>
          <w:color w:val="000000"/>
          <w:sz w:val="24"/>
          <w:szCs w:val="24"/>
          <w:lang w:eastAsia="zh-CN"/>
        </w:rPr>
        <w:t>以及</w:t>
      </w:r>
      <w:r w:rsidR="0081589E" w:rsidRPr="0008093E">
        <w:rPr>
          <w:rFonts w:ascii="Microsoft YaHei" w:eastAsia="Microsoft YaHei" w:hAnsi="Microsoft YaHei" w:hint="eastAsia"/>
          <w:sz w:val="24"/>
          <w:szCs w:val="24"/>
        </w:rPr>
        <w:t>基於良好的有效對價，雙方在此承認此協議及其充分性</w:t>
      </w:r>
      <w:r w:rsidR="00980ABB">
        <w:rPr>
          <w:rFonts w:ascii="Microsoft YaHei" w:eastAsia="Microsoft YaHei" w:hAnsi="Microsoft YaHei" w:hint="eastAsia"/>
          <w:sz w:val="24"/>
          <w:szCs w:val="24"/>
        </w:rPr>
        <w:t>，雙方在此</w:t>
      </w:r>
      <w:r w:rsidR="0081589E" w:rsidRPr="0008093E">
        <w:rPr>
          <w:rFonts w:ascii="Microsoft YaHei" w:eastAsia="Microsoft YaHei" w:hAnsi="Microsoft YaHei" w:hint="eastAsia"/>
          <w:sz w:val="24"/>
          <w:szCs w:val="24"/>
        </w:rPr>
        <w:t>同意如下：</w:t>
      </w:r>
    </w:p>
    <w:p w:rsidR="005812A3" w:rsidRPr="0008093E" w:rsidRDefault="005812A3" w:rsidP="005812A3">
      <w:pPr>
        <w:spacing w:before="2"/>
        <w:rPr>
          <w:rFonts w:ascii="Microsoft YaHei" w:eastAsia="Microsoft YaHei" w:hAnsi="Microsoft YaHei"/>
          <w:color w:val="000000"/>
          <w:sz w:val="24"/>
          <w:szCs w:val="24"/>
        </w:rPr>
      </w:pPr>
    </w:p>
    <w:p w:rsidR="005812A3" w:rsidRPr="0008093E" w:rsidRDefault="0039566A" w:rsidP="005812A3">
      <w:pPr>
        <w:numPr>
          <w:ilvl w:val="1"/>
          <w:numId w:val="1"/>
        </w:numPr>
        <w:tabs>
          <w:tab w:val="left" w:pos="280"/>
        </w:tabs>
        <w:spacing w:before="1" w:line="249" w:lineRule="auto"/>
        <w:ind w:left="39" w:right="65" w:firstLine="0"/>
        <w:rPr>
          <w:rFonts w:ascii="Microsoft YaHei" w:eastAsia="Microsoft YaHei" w:hAnsi="Microsoft YaHei"/>
          <w:color w:val="000000"/>
          <w:sz w:val="24"/>
          <w:szCs w:val="24"/>
          <w:lang w:eastAsia="zh-CN"/>
        </w:rPr>
      </w:pPr>
      <w:r w:rsidRPr="0008093E">
        <w:rPr>
          <w:rFonts w:ascii="Microsoft YaHei" w:eastAsia="Microsoft YaHei" w:hAnsi="Microsoft YaHei" w:hint="eastAsia"/>
          <w:color w:val="000000"/>
          <w:sz w:val="24"/>
          <w:szCs w:val="24"/>
          <w:lang w:eastAsia="zh-CN"/>
        </w:rPr>
        <w:t>術語</w:t>
      </w:r>
      <w:r w:rsidR="0081589E" w:rsidRPr="0008093E">
        <w:rPr>
          <w:rFonts w:ascii="Microsoft YaHei" w:eastAsia="Microsoft YaHei" w:hAnsi="Microsoft YaHei" w:hint="eastAsia"/>
          <w:color w:val="000000"/>
          <w:sz w:val="24"/>
          <w:szCs w:val="24"/>
          <w:lang w:eastAsia="zh-CN"/>
        </w:rPr>
        <w:t>定義。除非本協議</w:t>
      </w:r>
      <w:r w:rsidRPr="0008093E">
        <w:rPr>
          <w:rFonts w:ascii="Microsoft YaHei" w:eastAsia="Microsoft YaHei" w:hAnsi="Microsoft YaHei" w:hint="eastAsia"/>
          <w:color w:val="000000"/>
          <w:sz w:val="24"/>
          <w:szCs w:val="24"/>
          <w:lang w:eastAsia="zh-CN"/>
        </w:rPr>
        <w:t>中</w:t>
      </w:r>
      <w:r w:rsidR="0081589E" w:rsidRPr="0008093E">
        <w:rPr>
          <w:rFonts w:ascii="Microsoft YaHei" w:eastAsia="Microsoft YaHei" w:hAnsi="Microsoft YaHei" w:hint="eastAsia"/>
          <w:color w:val="000000"/>
          <w:sz w:val="24"/>
          <w:szCs w:val="24"/>
          <w:lang w:eastAsia="zh-CN"/>
        </w:rPr>
        <w:t>另有</w:t>
      </w:r>
      <w:r w:rsidRPr="0008093E">
        <w:rPr>
          <w:rFonts w:ascii="Microsoft YaHei" w:eastAsia="Microsoft YaHei" w:hAnsi="Microsoft YaHei" w:hint="eastAsia"/>
          <w:color w:val="000000"/>
          <w:sz w:val="24"/>
          <w:szCs w:val="24"/>
          <w:lang w:eastAsia="zh-CN"/>
        </w:rPr>
        <w:t>定義</w:t>
      </w:r>
      <w:r w:rsidR="0081589E" w:rsidRPr="0008093E">
        <w:rPr>
          <w:rFonts w:ascii="Microsoft YaHei" w:eastAsia="Microsoft YaHei" w:hAnsi="Microsoft YaHei" w:hint="eastAsia"/>
          <w:color w:val="000000"/>
          <w:sz w:val="24"/>
          <w:szCs w:val="24"/>
          <w:lang w:eastAsia="zh-CN"/>
        </w:rPr>
        <w:t>，</w:t>
      </w:r>
      <w:r w:rsidRPr="0008093E">
        <w:rPr>
          <w:rFonts w:ascii="Microsoft YaHei" w:eastAsia="Microsoft YaHei" w:hAnsi="Microsoft YaHei" w:hint="eastAsia"/>
          <w:color w:val="000000"/>
          <w:sz w:val="24"/>
          <w:szCs w:val="24"/>
          <w:lang w:eastAsia="zh-CN"/>
        </w:rPr>
        <w:t>否則</w:t>
      </w:r>
      <w:r w:rsidR="00980ABB">
        <w:rPr>
          <w:rFonts w:ascii="Microsoft YaHei" w:eastAsia="Microsoft YaHei" w:hAnsi="Microsoft YaHei" w:hint="eastAsia"/>
          <w:color w:val="000000"/>
          <w:sz w:val="24"/>
          <w:szCs w:val="24"/>
          <w:lang w:eastAsia="zh-CN"/>
        </w:rPr>
        <w:t>在</w:t>
      </w:r>
      <w:r w:rsidR="0081589E" w:rsidRPr="0008093E">
        <w:rPr>
          <w:rFonts w:ascii="Microsoft YaHei" w:eastAsia="Microsoft YaHei" w:hAnsi="Microsoft YaHei" w:hint="eastAsia"/>
          <w:color w:val="000000"/>
          <w:sz w:val="24"/>
          <w:szCs w:val="24"/>
          <w:lang w:eastAsia="zh-CN"/>
        </w:rPr>
        <w:t>本協議</w:t>
      </w:r>
      <w:r w:rsidR="00980ABB">
        <w:rPr>
          <w:rFonts w:ascii="Microsoft YaHei" w:eastAsia="Microsoft YaHei" w:hAnsi="Microsoft YaHei" w:hint="eastAsia"/>
          <w:color w:val="000000"/>
          <w:sz w:val="24"/>
          <w:szCs w:val="24"/>
          <w:lang w:eastAsia="zh-CN"/>
        </w:rPr>
        <w:t>中使用的所有首字母是大寫的術語應具有與租約中賦予</w:t>
      </w:r>
      <w:r w:rsidRPr="0008093E">
        <w:rPr>
          <w:rFonts w:ascii="Microsoft YaHei" w:eastAsia="Microsoft YaHei" w:hAnsi="Microsoft YaHei" w:hint="eastAsia"/>
          <w:color w:val="000000"/>
          <w:sz w:val="24"/>
          <w:szCs w:val="24"/>
          <w:lang w:eastAsia="zh-CN"/>
        </w:rPr>
        <w:t>此類術語相同的含義。</w:t>
      </w:r>
      <w:r w:rsidR="007D5202" w:rsidRPr="0008093E">
        <w:rPr>
          <w:rFonts w:ascii="Microsoft YaHei" w:eastAsia="Microsoft YaHei" w:hAnsi="Microsoft YaHei" w:hint="eastAsia"/>
          <w:color w:val="000000"/>
          <w:sz w:val="24"/>
          <w:szCs w:val="24"/>
          <w:lang w:eastAsia="zh-CN"/>
        </w:rPr>
        <w:t>在租約里所有目的中，包括本協議，所有“應”一詞的使用都應解釋為命令性的/強制性的，而不是允許性的，</w:t>
      </w:r>
      <w:r w:rsidR="00980ABB">
        <w:rPr>
          <w:rFonts w:ascii="Microsoft YaHei" w:eastAsia="Microsoft YaHei" w:hAnsi="Microsoft YaHei" w:hint="eastAsia"/>
          <w:color w:val="000000"/>
          <w:sz w:val="24"/>
          <w:szCs w:val="24"/>
          <w:lang w:eastAsia="zh-CN"/>
        </w:rPr>
        <w:t>除非</w:t>
      </w:r>
      <w:r w:rsidR="007D5202" w:rsidRPr="0008093E">
        <w:rPr>
          <w:rFonts w:ascii="Microsoft YaHei" w:eastAsia="Microsoft YaHei" w:hAnsi="Microsoft YaHei" w:hint="eastAsia"/>
          <w:color w:val="000000"/>
          <w:sz w:val="24"/>
          <w:szCs w:val="24"/>
          <w:lang w:eastAsia="zh-CN"/>
        </w:rPr>
        <w:t>另有</w:t>
      </w:r>
      <w:r w:rsidR="00980ABB">
        <w:rPr>
          <w:rFonts w:ascii="Microsoft YaHei" w:eastAsia="Microsoft YaHei" w:hAnsi="Microsoft YaHei" w:hint="eastAsia"/>
          <w:color w:val="000000"/>
          <w:sz w:val="24"/>
          <w:szCs w:val="24"/>
          <w:lang w:eastAsia="zh-CN"/>
        </w:rPr>
        <w:t>相反的</w:t>
      </w:r>
      <w:r w:rsidR="007D5202" w:rsidRPr="0008093E">
        <w:rPr>
          <w:rFonts w:ascii="Microsoft YaHei" w:eastAsia="Microsoft YaHei" w:hAnsi="Microsoft YaHei" w:hint="eastAsia"/>
          <w:color w:val="000000"/>
          <w:sz w:val="24"/>
          <w:szCs w:val="24"/>
          <w:lang w:eastAsia="zh-CN"/>
        </w:rPr>
        <w:t>明確規定。</w:t>
      </w:r>
    </w:p>
    <w:p w:rsidR="005812A3" w:rsidRPr="0008093E" w:rsidRDefault="005812A3" w:rsidP="005812A3">
      <w:pPr>
        <w:spacing w:before="4"/>
        <w:rPr>
          <w:rFonts w:ascii="Microsoft YaHei" w:eastAsia="Microsoft YaHei" w:hAnsi="Microsoft YaHei"/>
          <w:color w:val="000000"/>
          <w:sz w:val="24"/>
          <w:szCs w:val="24"/>
          <w:lang w:eastAsia="zh-CN"/>
        </w:rPr>
      </w:pPr>
    </w:p>
    <w:p w:rsidR="007C3182" w:rsidRPr="0008093E" w:rsidRDefault="00D40971" w:rsidP="005812A3">
      <w:pPr>
        <w:numPr>
          <w:ilvl w:val="1"/>
          <w:numId w:val="1"/>
        </w:numPr>
        <w:tabs>
          <w:tab w:val="left" w:pos="280"/>
          <w:tab w:val="left" w:leader="underscore" w:pos="10923"/>
        </w:tabs>
        <w:ind w:left="280" w:hanging="241"/>
        <w:rPr>
          <w:rFonts w:ascii="Microsoft YaHei" w:eastAsia="Microsoft YaHei" w:hAnsi="Microsoft YaHei"/>
          <w:color w:val="000000"/>
          <w:sz w:val="24"/>
          <w:szCs w:val="24"/>
        </w:rPr>
      </w:pPr>
      <w:r w:rsidRPr="0008093E">
        <w:rPr>
          <w:rFonts w:ascii="Microsoft YaHei" w:eastAsia="Microsoft YaHei" w:hAnsi="Microsoft YaHei"/>
          <w:color w:val="000000"/>
          <w:sz w:val="24"/>
          <w:szCs w:val="24"/>
        </w:rPr>
        <w:t>臨時租金調整。</w:t>
      </w:r>
      <w:r w:rsidR="008A417D" w:rsidRPr="0008093E">
        <w:rPr>
          <w:rFonts w:ascii="Microsoft YaHei" w:eastAsia="Microsoft YaHei" w:hAnsi="Microsoft YaHei"/>
          <w:color w:val="000000"/>
          <w:sz w:val="24"/>
          <w:szCs w:val="24"/>
        </w:rPr>
        <w:t>在始於（並追溯至）______，止於______，即（“租金調整期”）</w:t>
      </w:r>
      <w:r w:rsidR="006F3239" w:rsidRPr="0008093E">
        <w:rPr>
          <w:rFonts w:ascii="Microsoft YaHei" w:eastAsia="Microsoft YaHei" w:hAnsi="Microsoft YaHei"/>
          <w:color w:val="000000"/>
          <w:sz w:val="24"/>
          <w:szCs w:val="24"/>
        </w:rPr>
        <w:t>期間</w:t>
      </w:r>
      <w:r w:rsidR="008A417D" w:rsidRPr="0008093E">
        <w:rPr>
          <w:rFonts w:ascii="Microsoft YaHei" w:eastAsia="Microsoft YaHei" w:hAnsi="Microsoft YaHei"/>
          <w:color w:val="000000"/>
          <w:sz w:val="24"/>
          <w:szCs w:val="24"/>
        </w:rPr>
        <w:t>，作為替代</w:t>
      </w:r>
      <w:r w:rsidR="006F3239" w:rsidRPr="0008093E">
        <w:rPr>
          <w:rFonts w:ascii="Microsoft YaHei" w:eastAsia="Microsoft YaHei" w:hAnsi="Microsoft YaHei"/>
          <w:color w:val="000000"/>
          <w:sz w:val="24"/>
          <w:szCs w:val="24"/>
        </w:rPr>
        <w:t>年</w:t>
      </w:r>
      <w:r w:rsidR="008A417D" w:rsidRPr="0008093E">
        <w:rPr>
          <w:rFonts w:ascii="Microsoft YaHei" w:eastAsia="Microsoft YaHei" w:hAnsi="Microsoft YaHei"/>
          <w:color w:val="000000"/>
          <w:sz w:val="24"/>
          <w:szCs w:val="24"/>
        </w:rPr>
        <w:t>租金和租戶應承擔的費用</w:t>
      </w:r>
      <w:r w:rsidR="006F3239" w:rsidRPr="0008093E">
        <w:rPr>
          <w:rFonts w:ascii="Microsoft YaHei" w:eastAsia="Microsoft YaHei" w:hAnsi="Microsoft YaHei"/>
          <w:color w:val="000000"/>
          <w:sz w:val="24"/>
          <w:szCs w:val="24"/>
        </w:rPr>
        <w:t>份額</w:t>
      </w:r>
      <w:r w:rsidR="008A417D" w:rsidRPr="0008093E">
        <w:rPr>
          <w:rFonts w:ascii="Microsoft YaHei" w:eastAsia="Microsoft YaHei" w:hAnsi="Microsoft YaHei"/>
          <w:color w:val="000000"/>
          <w:sz w:val="24"/>
          <w:szCs w:val="24"/>
        </w:rPr>
        <w:t>（不包括水電成本和收費）、</w:t>
      </w:r>
      <w:r w:rsidR="006F3239" w:rsidRPr="0008093E">
        <w:rPr>
          <w:rFonts w:ascii="Microsoft YaHei" w:eastAsia="Microsoft YaHei" w:hAnsi="Microsoft YaHei"/>
          <w:color w:val="000000"/>
          <w:sz w:val="24"/>
          <w:szCs w:val="24"/>
        </w:rPr>
        <w:t>根據租約應付的</w:t>
      </w:r>
      <w:r w:rsidR="008A417D" w:rsidRPr="0008093E">
        <w:rPr>
          <w:rFonts w:ascii="Microsoft YaHei" w:eastAsia="Microsoft YaHei" w:hAnsi="Microsoft YaHei"/>
          <w:color w:val="000000"/>
          <w:sz w:val="24"/>
          <w:szCs w:val="24"/>
        </w:rPr>
        <w:t>稅和保險費</w:t>
      </w:r>
      <w:r w:rsidR="006F3239" w:rsidRPr="0008093E">
        <w:rPr>
          <w:rFonts w:ascii="Microsoft YaHei" w:eastAsia="Microsoft YaHei" w:hAnsi="Microsoft YaHei"/>
          <w:color w:val="000000"/>
          <w:sz w:val="24"/>
          <w:szCs w:val="24"/>
        </w:rPr>
        <w:t>用，租戶應向房東支付本協議規定的基於銷售的租金（如本文所定義）。</w:t>
      </w:r>
    </w:p>
    <w:p w:rsidR="005812A3" w:rsidRPr="0093758C" w:rsidRDefault="005812A3" w:rsidP="0093758C">
      <w:pPr>
        <w:numPr>
          <w:ilvl w:val="1"/>
          <w:numId w:val="1"/>
        </w:numPr>
        <w:tabs>
          <w:tab w:val="left" w:pos="280"/>
          <w:tab w:val="left" w:leader="underscore" w:pos="10923"/>
        </w:tabs>
        <w:ind w:left="280" w:hanging="241"/>
        <w:rPr>
          <w:rFonts w:ascii="Microsoft YaHei" w:eastAsia="Microsoft YaHei" w:hAnsi="Microsoft YaHei"/>
          <w:color w:val="000000"/>
          <w:sz w:val="24"/>
          <w:szCs w:val="24"/>
          <w:lang w:eastAsia="zh-CN"/>
        </w:rPr>
      </w:pPr>
      <w:r w:rsidRPr="0008093E">
        <w:rPr>
          <w:rFonts w:ascii="Microsoft YaHei" w:eastAsia="Microsoft YaHei" w:hAnsi="Microsoft YaHei"/>
          <w:color w:val="000000"/>
          <w:sz w:val="24"/>
          <w:szCs w:val="24"/>
        </w:rPr>
        <w:t>“</w:t>
      </w:r>
      <w:r w:rsidR="000E7628" w:rsidRPr="0008093E">
        <w:rPr>
          <w:rFonts w:ascii="Microsoft YaHei" w:eastAsia="Microsoft YaHei" w:hAnsi="Microsoft YaHei" w:hint="eastAsia"/>
          <w:color w:val="000000"/>
          <w:sz w:val="24"/>
          <w:szCs w:val="24"/>
          <w:lang w:eastAsia="zh-CN"/>
        </w:rPr>
        <w:t>基於銷售的租金”應是相當於租金調整期間所有銷售總額（如本協議所定義）的百分之</w:t>
      </w:r>
      <w:r w:rsidR="000E7628" w:rsidRPr="0008093E">
        <w:rPr>
          <w:rFonts w:ascii="Microsoft YaHei" w:eastAsia="Microsoft YaHei" w:hAnsi="Microsoft YaHei"/>
          <w:color w:val="000000"/>
          <w:sz w:val="24"/>
          <w:szCs w:val="24"/>
        </w:rPr>
        <w:t>___（%）</w:t>
      </w:r>
      <w:r w:rsidR="000E7628" w:rsidRPr="0008093E">
        <w:rPr>
          <w:rFonts w:ascii="Microsoft YaHei" w:eastAsia="Microsoft YaHei" w:hAnsi="Microsoft YaHei" w:hint="eastAsia"/>
          <w:color w:val="000000"/>
          <w:sz w:val="24"/>
          <w:szCs w:val="24"/>
          <w:lang w:eastAsia="zh-CN"/>
        </w:rPr>
        <w:t>[建議為15%，但可以是任何數額]的金額。從</w:t>
      </w:r>
      <w:r w:rsidR="000E7628" w:rsidRPr="0008093E">
        <w:rPr>
          <w:rFonts w:ascii="Microsoft YaHei" w:eastAsia="Microsoft YaHei" w:hAnsi="Microsoft YaHei"/>
          <w:color w:val="000000"/>
          <w:sz w:val="24"/>
          <w:szCs w:val="24"/>
          <w:lang w:eastAsia="zh-CN"/>
        </w:rPr>
        <w:t>_____開始，一直到臨時租金</w:t>
      </w:r>
      <w:r w:rsidR="000E7628" w:rsidRPr="0008093E">
        <w:rPr>
          <w:rFonts w:ascii="Microsoft YaHei" w:eastAsia="Microsoft YaHei" w:hAnsi="Microsoft YaHei" w:hint="eastAsia"/>
          <w:color w:val="000000"/>
          <w:sz w:val="24"/>
          <w:szCs w:val="24"/>
          <w:lang w:eastAsia="zh-CN"/>
        </w:rPr>
        <w:t>調整期結束</w:t>
      </w:r>
      <w:r w:rsidR="000E7628" w:rsidRPr="0008093E">
        <w:rPr>
          <w:rFonts w:ascii="Microsoft YaHei" w:eastAsia="Microsoft YaHei" w:hAnsi="Microsoft YaHei"/>
          <w:color w:val="000000"/>
          <w:sz w:val="24"/>
          <w:szCs w:val="24"/>
          <w:lang w:eastAsia="zh-CN"/>
        </w:rPr>
        <w:t>_____，應在該月結束後的十五（</w:t>
      </w:r>
      <w:r w:rsidR="000E7628" w:rsidRPr="0008093E">
        <w:rPr>
          <w:rFonts w:ascii="Microsoft YaHei" w:eastAsia="Microsoft YaHei" w:hAnsi="Microsoft YaHei" w:hint="eastAsia"/>
          <w:color w:val="000000"/>
          <w:sz w:val="24"/>
          <w:szCs w:val="24"/>
          <w:lang w:eastAsia="zh-CN"/>
        </w:rPr>
        <w:t>15</w:t>
      </w:r>
      <w:r w:rsidR="000E7628" w:rsidRPr="0008093E">
        <w:rPr>
          <w:rFonts w:ascii="Microsoft YaHei" w:eastAsia="Microsoft YaHei" w:hAnsi="Microsoft YaHei"/>
          <w:color w:val="000000"/>
          <w:sz w:val="24"/>
          <w:szCs w:val="24"/>
          <w:lang w:eastAsia="zh-CN"/>
        </w:rPr>
        <w:t>）天內，根據前一個月所有銷售總額</w:t>
      </w:r>
      <w:r w:rsidR="000E7628" w:rsidRPr="0008093E">
        <w:rPr>
          <w:rFonts w:ascii="Microsoft YaHei" w:eastAsia="Microsoft YaHei" w:hAnsi="Microsoft YaHei"/>
          <w:color w:val="000000"/>
          <w:sz w:val="24"/>
          <w:szCs w:val="24"/>
          <w:lang w:eastAsia="zh-CN"/>
        </w:rPr>
        <w:lastRenderedPageBreak/>
        <w:t>的</w:t>
      </w:r>
      <w:r w:rsidR="00CE4DFC">
        <w:rPr>
          <w:rFonts w:ascii="Microsoft YaHei" w:eastAsia="Microsoft YaHei" w:hAnsi="Microsoft YaHei"/>
          <w:color w:val="000000"/>
          <w:sz w:val="24"/>
          <w:szCs w:val="24"/>
          <w:lang w:eastAsia="zh-CN"/>
        </w:rPr>
        <w:t>百分之_____</w:t>
      </w:r>
      <w:r w:rsidR="000E7628" w:rsidRPr="0008093E">
        <w:rPr>
          <w:rFonts w:ascii="Microsoft YaHei" w:eastAsia="Microsoft YaHei" w:hAnsi="Microsoft YaHei"/>
          <w:color w:val="000000"/>
          <w:sz w:val="24"/>
          <w:szCs w:val="24"/>
          <w:lang w:eastAsia="zh-CN"/>
        </w:rPr>
        <w:t>（_____%），按月分期支付前_____月的分期付款。</w:t>
      </w:r>
      <w:r w:rsidR="0093758C">
        <w:rPr>
          <w:rFonts w:ascii="Microsoft YaHei" w:eastAsia="Microsoft YaHei" w:hAnsi="Microsoft YaHei"/>
          <w:color w:val="000000"/>
          <w:sz w:val="24"/>
          <w:szCs w:val="24"/>
          <w:lang w:eastAsia="zh-CN"/>
        </w:rPr>
        <w:br/>
      </w:r>
      <w:r w:rsidR="000E7628" w:rsidRPr="0093758C">
        <w:rPr>
          <w:rFonts w:ascii="Microsoft YaHei" w:eastAsia="Microsoft YaHei" w:hAnsi="Microsoft YaHei" w:hint="eastAsia"/>
          <w:color w:val="000000"/>
          <w:sz w:val="24"/>
          <w:szCs w:val="24"/>
          <w:lang w:eastAsia="zh-CN"/>
        </w:rPr>
        <w:t>根據本協議支付基於銷售的租金應與租戶證明準確和完整的銷售總額詳細報表同時提交給房東。</w:t>
      </w:r>
    </w:p>
    <w:p w:rsidR="005812A3" w:rsidRPr="0008093E" w:rsidRDefault="005812A3" w:rsidP="005812A3">
      <w:pPr>
        <w:spacing w:before="2"/>
        <w:rPr>
          <w:rFonts w:ascii="Microsoft YaHei" w:eastAsia="Microsoft YaHei" w:hAnsi="Microsoft YaHei"/>
          <w:color w:val="000000"/>
          <w:sz w:val="24"/>
          <w:szCs w:val="24"/>
        </w:rPr>
      </w:pPr>
    </w:p>
    <w:p w:rsidR="007C3182" w:rsidRPr="0093758C" w:rsidRDefault="00404808" w:rsidP="007C3182">
      <w:pPr>
        <w:numPr>
          <w:ilvl w:val="1"/>
          <w:numId w:val="1"/>
        </w:numPr>
        <w:tabs>
          <w:tab w:val="left" w:pos="280"/>
        </w:tabs>
        <w:spacing w:before="6" w:line="249" w:lineRule="auto"/>
        <w:ind w:left="39" w:right="71" w:firstLine="0"/>
        <w:rPr>
          <w:rFonts w:ascii="Microsoft YaHei" w:eastAsia="Microsoft YaHei" w:hAnsi="Microsoft YaHei"/>
          <w:color w:val="000000"/>
          <w:sz w:val="24"/>
          <w:szCs w:val="24"/>
        </w:rPr>
      </w:pPr>
      <w:r w:rsidRPr="0093758C">
        <w:rPr>
          <w:rFonts w:ascii="Microsoft YaHei" w:eastAsia="Microsoft YaHei" w:hAnsi="Microsoft YaHei"/>
          <w:color w:val="000000"/>
          <w:sz w:val="24"/>
          <w:szCs w:val="24"/>
        </w:rPr>
        <w:t>銷售總額報</w:t>
      </w:r>
      <w:r w:rsidR="0067570E" w:rsidRPr="0093758C">
        <w:rPr>
          <w:rFonts w:ascii="Microsoft YaHei" w:eastAsia="Microsoft YaHei" w:hAnsi="Microsoft YaHei"/>
          <w:color w:val="000000"/>
          <w:sz w:val="24"/>
          <w:szCs w:val="24"/>
        </w:rPr>
        <w:t>告</w:t>
      </w:r>
      <w:r w:rsidRPr="0093758C">
        <w:rPr>
          <w:rFonts w:ascii="Microsoft YaHei" w:eastAsia="Microsoft YaHei" w:hAnsi="Microsoft YaHei"/>
          <w:color w:val="000000"/>
          <w:sz w:val="24"/>
          <w:szCs w:val="24"/>
        </w:rPr>
        <w:t>。在租期內每個日曆月的第</w:t>
      </w:r>
      <w:r w:rsidRPr="0093758C">
        <w:rPr>
          <w:rFonts w:ascii="Microsoft YaHei" w:eastAsia="Microsoft YaHei" w:hAnsi="Microsoft YaHei" w:hint="eastAsia"/>
          <w:color w:val="000000"/>
          <w:sz w:val="24"/>
          <w:szCs w:val="24"/>
          <w:lang w:eastAsia="zh-CN"/>
        </w:rPr>
        <w:t>十五（15）天或之前，租戶應準備並向房東提交一份由租戶簽署的前一個日曆月的銷售總額（定義見本協議第二條）報表。租戶證明，報表將是準確和完整的。</w:t>
      </w:r>
    </w:p>
    <w:p w:rsidR="0067570E" w:rsidRPr="0008093E" w:rsidRDefault="0067570E" w:rsidP="007C3182">
      <w:pPr>
        <w:tabs>
          <w:tab w:val="left" w:pos="280"/>
        </w:tabs>
        <w:spacing w:before="6" w:line="249" w:lineRule="auto"/>
        <w:ind w:right="71"/>
        <w:rPr>
          <w:rFonts w:ascii="Microsoft YaHei" w:eastAsia="Microsoft YaHei" w:hAnsi="Microsoft YaHei"/>
          <w:color w:val="000000"/>
          <w:sz w:val="24"/>
          <w:szCs w:val="24"/>
          <w:lang w:eastAsia="zh-CN"/>
        </w:rPr>
      </w:pPr>
    </w:p>
    <w:p w:rsidR="007C3182" w:rsidRPr="0008093E" w:rsidRDefault="007C3182" w:rsidP="007C3182">
      <w:pPr>
        <w:pBdr>
          <w:bottom w:val="single" w:sz="12" w:space="1" w:color="auto"/>
        </w:pBdr>
        <w:tabs>
          <w:tab w:val="left" w:pos="280"/>
        </w:tabs>
        <w:spacing w:before="6" w:line="249" w:lineRule="auto"/>
        <w:ind w:right="71"/>
        <w:rPr>
          <w:rFonts w:ascii="Microsoft YaHei" w:eastAsia="Microsoft YaHei" w:hAnsi="Microsoft YaHei"/>
          <w:color w:val="000000"/>
          <w:sz w:val="24"/>
          <w:szCs w:val="24"/>
        </w:rPr>
      </w:pPr>
    </w:p>
    <w:p w:rsidR="0067570E" w:rsidRPr="0008093E" w:rsidRDefault="0067570E" w:rsidP="0067570E">
      <w:pPr>
        <w:tabs>
          <w:tab w:val="left" w:pos="8339"/>
        </w:tabs>
        <w:ind w:left="39"/>
        <w:rPr>
          <w:rFonts w:ascii="Microsoft YaHei" w:eastAsia="Microsoft YaHei" w:hAnsi="Microsoft YaHei"/>
          <w:color w:val="000000"/>
          <w:sz w:val="24"/>
          <w:szCs w:val="24"/>
          <w:lang w:eastAsia="zh-CN"/>
        </w:rPr>
      </w:pPr>
    </w:p>
    <w:p w:rsidR="00713420" w:rsidRPr="0008093E" w:rsidRDefault="0067570E" w:rsidP="005E2912">
      <w:pPr>
        <w:tabs>
          <w:tab w:val="left" w:pos="8339"/>
        </w:tabs>
        <w:ind w:left="39"/>
        <w:rPr>
          <w:rFonts w:ascii="Microsoft YaHei" w:eastAsia="Microsoft YaHei" w:hAnsi="Microsoft YaHei"/>
          <w:color w:val="000000"/>
          <w:sz w:val="24"/>
          <w:szCs w:val="24"/>
          <w:lang w:eastAsia="zh-CN"/>
        </w:rPr>
      </w:pPr>
      <w:r w:rsidRPr="0008093E">
        <w:rPr>
          <w:rFonts w:ascii="Microsoft YaHei" w:eastAsia="Microsoft YaHei" w:hAnsi="Microsoft YaHei"/>
          <w:color w:val="000000"/>
          <w:sz w:val="24"/>
          <w:szCs w:val="24"/>
        </w:rPr>
        <w:t>房東簽名</w:t>
      </w:r>
      <w:r w:rsidRPr="0008093E">
        <w:rPr>
          <w:rFonts w:ascii="Microsoft YaHei" w:eastAsia="Microsoft YaHei" w:hAnsi="Microsoft YaHei" w:hint="eastAsia"/>
          <w:color w:val="000000"/>
          <w:sz w:val="24"/>
          <w:szCs w:val="24"/>
          <w:lang w:eastAsia="zh-CN"/>
        </w:rPr>
        <w:t xml:space="preserve">                   </w:t>
      </w:r>
      <w:r w:rsidR="007C3182" w:rsidRPr="0008093E">
        <w:rPr>
          <w:rFonts w:ascii="Microsoft YaHei" w:eastAsia="Microsoft YaHei" w:hAnsi="Microsoft YaHei"/>
          <w:color w:val="000000"/>
          <w:sz w:val="24"/>
          <w:szCs w:val="24"/>
        </w:rPr>
        <w:t xml:space="preserve">                                                          </w:t>
      </w:r>
      <w:r w:rsidRPr="0008093E">
        <w:rPr>
          <w:rFonts w:ascii="Microsoft YaHei" w:eastAsia="Microsoft YaHei" w:hAnsi="Microsoft YaHei"/>
          <w:color w:val="000000"/>
          <w:sz w:val="24"/>
          <w:szCs w:val="24"/>
        </w:rPr>
        <w:t>日期</w:t>
      </w:r>
    </w:p>
    <w:p w:rsidR="005812A3" w:rsidRPr="0008093E" w:rsidRDefault="005812A3" w:rsidP="005812A3">
      <w:pPr>
        <w:rPr>
          <w:rFonts w:ascii="Microsoft YaHei" w:eastAsia="Microsoft YaHei" w:hAnsi="Microsoft YaHei"/>
          <w:color w:val="000000"/>
          <w:sz w:val="24"/>
          <w:szCs w:val="24"/>
        </w:rPr>
      </w:pPr>
    </w:p>
    <w:p w:rsidR="005812A3" w:rsidRPr="0008093E" w:rsidRDefault="005812A3" w:rsidP="005812A3">
      <w:pPr>
        <w:pBdr>
          <w:bottom w:val="single" w:sz="12" w:space="1" w:color="auto"/>
        </w:pBdr>
        <w:spacing w:before="2"/>
        <w:rPr>
          <w:rFonts w:ascii="Microsoft YaHei" w:eastAsia="Microsoft YaHei" w:hAnsi="Microsoft YaHei"/>
          <w:color w:val="000000"/>
          <w:sz w:val="24"/>
          <w:szCs w:val="24"/>
        </w:rPr>
      </w:pPr>
    </w:p>
    <w:p w:rsidR="007C3182" w:rsidRPr="0008093E" w:rsidRDefault="007C3182" w:rsidP="007C3182">
      <w:pPr>
        <w:tabs>
          <w:tab w:val="left" w:pos="8339"/>
        </w:tabs>
        <w:ind w:left="39"/>
        <w:rPr>
          <w:rFonts w:ascii="Microsoft YaHei" w:eastAsia="Microsoft YaHei" w:hAnsi="Microsoft YaHei"/>
          <w:color w:val="000000"/>
          <w:sz w:val="24"/>
          <w:szCs w:val="24"/>
        </w:rPr>
      </w:pPr>
    </w:p>
    <w:p w:rsidR="007C3182" w:rsidRPr="0008093E" w:rsidRDefault="0067570E" w:rsidP="007C3182">
      <w:pPr>
        <w:tabs>
          <w:tab w:val="left" w:pos="8339"/>
        </w:tabs>
        <w:ind w:left="39"/>
        <w:rPr>
          <w:rFonts w:ascii="Microsoft YaHei" w:eastAsia="Microsoft YaHei" w:hAnsi="Microsoft YaHei"/>
          <w:color w:val="000000"/>
          <w:sz w:val="24"/>
          <w:szCs w:val="24"/>
        </w:rPr>
      </w:pPr>
      <w:r w:rsidRPr="0008093E">
        <w:rPr>
          <w:rFonts w:ascii="Microsoft YaHei" w:eastAsia="Microsoft YaHei" w:hAnsi="Microsoft YaHei"/>
          <w:color w:val="000000"/>
          <w:sz w:val="24"/>
          <w:szCs w:val="24"/>
        </w:rPr>
        <w:t>租戶簽名</w:t>
      </w:r>
      <w:r w:rsidRPr="0008093E">
        <w:rPr>
          <w:rFonts w:ascii="Microsoft YaHei" w:eastAsia="Microsoft YaHei" w:hAnsi="Microsoft YaHei" w:hint="eastAsia"/>
          <w:color w:val="000000"/>
          <w:sz w:val="24"/>
          <w:szCs w:val="24"/>
          <w:lang w:eastAsia="zh-CN"/>
        </w:rPr>
        <w:t xml:space="preserve">                 </w:t>
      </w:r>
      <w:r w:rsidR="007C3182" w:rsidRPr="0008093E">
        <w:rPr>
          <w:rFonts w:ascii="Microsoft YaHei" w:eastAsia="Microsoft YaHei" w:hAnsi="Microsoft YaHei"/>
          <w:color w:val="000000"/>
          <w:sz w:val="24"/>
          <w:szCs w:val="24"/>
        </w:rPr>
        <w:t xml:space="preserve">                             </w:t>
      </w:r>
      <w:r w:rsidRPr="0008093E">
        <w:rPr>
          <w:rFonts w:ascii="Microsoft YaHei" w:eastAsia="Microsoft YaHei" w:hAnsi="Microsoft YaHei"/>
          <w:color w:val="000000"/>
          <w:sz w:val="24"/>
          <w:szCs w:val="24"/>
        </w:rPr>
        <w:t xml:space="preserve">                               日期</w:t>
      </w:r>
    </w:p>
    <w:p w:rsidR="005812A3" w:rsidRPr="0008093E" w:rsidRDefault="005812A3">
      <w:pPr>
        <w:rPr>
          <w:rFonts w:ascii="Microsoft YaHei" w:eastAsia="Microsoft YaHei" w:hAnsi="Microsoft YaHei"/>
          <w:sz w:val="24"/>
          <w:szCs w:val="24"/>
        </w:rPr>
      </w:pPr>
    </w:p>
    <w:sectPr w:rsidR="005812A3" w:rsidRPr="0008093E" w:rsidSect="003362F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010" w:rsidRDefault="00865010" w:rsidP="00CE4DFC">
      <w:r>
        <w:separator/>
      </w:r>
    </w:p>
  </w:endnote>
  <w:endnote w:type="continuationSeparator" w:id="1">
    <w:p w:rsidR="00865010" w:rsidRDefault="00865010" w:rsidP="00CE4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SimSun"/>
    <w:panose1 w:val="00000000000000000000"/>
    <w:charset w:val="86"/>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等线 Light">
    <w:altName w:val="SimSun"/>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010" w:rsidRDefault="00865010" w:rsidP="00CE4DFC">
      <w:r>
        <w:separator/>
      </w:r>
    </w:p>
  </w:footnote>
  <w:footnote w:type="continuationSeparator" w:id="1">
    <w:p w:rsidR="00865010" w:rsidRDefault="00865010" w:rsidP="00CE4D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7738D"/>
    <w:multiLevelType w:val="hybridMultilevel"/>
    <w:tmpl w:val="5A340352"/>
    <w:lvl w:ilvl="0" w:tplc="BB36B860">
      <w:start w:val="1"/>
      <w:numFmt w:val="upperLetter"/>
      <w:lvlText w:val="%1."/>
      <w:lvlJc w:val="left"/>
      <w:pPr>
        <w:ind w:left="333" w:hanging="294"/>
      </w:pPr>
      <w:rPr>
        <w:rFonts w:ascii="Times New Roman" w:eastAsia="Times New Roman" w:hAnsi="Times New Roman" w:cs="Times New Roman" w:hint="default"/>
        <w:b w:val="0"/>
        <w:bCs w:val="0"/>
        <w:i w:val="0"/>
        <w:iCs w:val="0"/>
        <w:w w:val="100"/>
        <w:sz w:val="24"/>
        <w:szCs w:val="24"/>
        <w:lang w:val="en-US" w:eastAsia="en-US" w:bidi="ar-SA"/>
      </w:rPr>
    </w:lvl>
    <w:lvl w:ilvl="1" w:tplc="AEA47030">
      <w:start w:val="1"/>
      <w:numFmt w:val="decimal"/>
      <w:lvlText w:val="%2."/>
      <w:lvlJc w:val="left"/>
      <w:pPr>
        <w:ind w:left="40" w:hanging="240"/>
      </w:pPr>
      <w:rPr>
        <w:rFonts w:ascii="Times New Roman" w:eastAsia="Times New Roman" w:hAnsi="Times New Roman" w:cs="Times New Roman" w:hint="default"/>
        <w:b w:val="0"/>
        <w:bCs w:val="0"/>
        <w:i w:val="0"/>
        <w:iCs w:val="0"/>
        <w:w w:val="100"/>
        <w:sz w:val="24"/>
        <w:szCs w:val="24"/>
        <w:lang w:val="en-US" w:eastAsia="en-US" w:bidi="ar-SA"/>
      </w:rPr>
    </w:lvl>
    <w:lvl w:ilvl="2" w:tplc="41CCB048">
      <w:numFmt w:val="bullet"/>
      <w:lvlText w:val="•"/>
      <w:lvlJc w:val="left"/>
      <w:pPr>
        <w:ind w:left="1626" w:hanging="240"/>
      </w:pPr>
      <w:rPr>
        <w:rFonts w:hint="default"/>
        <w:lang w:val="en-US" w:eastAsia="en-US" w:bidi="ar-SA"/>
      </w:rPr>
    </w:lvl>
    <w:lvl w:ilvl="3" w:tplc="648254A0">
      <w:numFmt w:val="bullet"/>
      <w:lvlText w:val="•"/>
      <w:lvlJc w:val="left"/>
      <w:pPr>
        <w:ind w:left="2912" w:hanging="240"/>
      </w:pPr>
      <w:rPr>
        <w:rFonts w:hint="default"/>
        <w:lang w:val="en-US" w:eastAsia="en-US" w:bidi="ar-SA"/>
      </w:rPr>
    </w:lvl>
    <w:lvl w:ilvl="4" w:tplc="158E40E6">
      <w:numFmt w:val="bullet"/>
      <w:lvlText w:val="•"/>
      <w:lvlJc w:val="left"/>
      <w:pPr>
        <w:ind w:left="4199" w:hanging="240"/>
      </w:pPr>
      <w:rPr>
        <w:rFonts w:hint="default"/>
        <w:lang w:val="en-US" w:eastAsia="en-US" w:bidi="ar-SA"/>
      </w:rPr>
    </w:lvl>
    <w:lvl w:ilvl="5" w:tplc="0BDA00E8">
      <w:numFmt w:val="bullet"/>
      <w:lvlText w:val="•"/>
      <w:lvlJc w:val="left"/>
      <w:pPr>
        <w:ind w:left="5485" w:hanging="240"/>
      </w:pPr>
      <w:rPr>
        <w:rFonts w:hint="default"/>
        <w:lang w:val="en-US" w:eastAsia="en-US" w:bidi="ar-SA"/>
      </w:rPr>
    </w:lvl>
    <w:lvl w:ilvl="6" w:tplc="2CD087C6">
      <w:numFmt w:val="bullet"/>
      <w:lvlText w:val="•"/>
      <w:lvlJc w:val="left"/>
      <w:pPr>
        <w:ind w:left="6771" w:hanging="240"/>
      </w:pPr>
      <w:rPr>
        <w:rFonts w:hint="default"/>
        <w:lang w:val="en-US" w:eastAsia="en-US" w:bidi="ar-SA"/>
      </w:rPr>
    </w:lvl>
    <w:lvl w:ilvl="7" w:tplc="2F72B892">
      <w:numFmt w:val="bullet"/>
      <w:lvlText w:val="•"/>
      <w:lvlJc w:val="left"/>
      <w:pPr>
        <w:ind w:left="8058" w:hanging="240"/>
      </w:pPr>
      <w:rPr>
        <w:rFonts w:hint="default"/>
        <w:lang w:val="en-US" w:eastAsia="en-US" w:bidi="ar-SA"/>
      </w:rPr>
    </w:lvl>
    <w:lvl w:ilvl="8" w:tplc="5F689506">
      <w:numFmt w:val="bullet"/>
      <w:lvlText w:val="•"/>
      <w:lvlJc w:val="left"/>
      <w:pPr>
        <w:ind w:left="9344" w:hanging="24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812A3"/>
    <w:rsid w:val="0008093E"/>
    <w:rsid w:val="000C1017"/>
    <w:rsid w:val="000E7628"/>
    <w:rsid w:val="00117EF9"/>
    <w:rsid w:val="003362F4"/>
    <w:rsid w:val="003472F2"/>
    <w:rsid w:val="0039566A"/>
    <w:rsid w:val="00404808"/>
    <w:rsid w:val="004B2ACC"/>
    <w:rsid w:val="005812A3"/>
    <w:rsid w:val="005C2B6E"/>
    <w:rsid w:val="005E2912"/>
    <w:rsid w:val="00620C49"/>
    <w:rsid w:val="00626675"/>
    <w:rsid w:val="0067570E"/>
    <w:rsid w:val="006F3239"/>
    <w:rsid w:val="00713420"/>
    <w:rsid w:val="007C3182"/>
    <w:rsid w:val="007D5202"/>
    <w:rsid w:val="008015C1"/>
    <w:rsid w:val="00805BBF"/>
    <w:rsid w:val="0081589E"/>
    <w:rsid w:val="0085206C"/>
    <w:rsid w:val="00865010"/>
    <w:rsid w:val="008A417D"/>
    <w:rsid w:val="0093758C"/>
    <w:rsid w:val="00980ABB"/>
    <w:rsid w:val="00A70C40"/>
    <w:rsid w:val="00B3368D"/>
    <w:rsid w:val="00CE4DFC"/>
    <w:rsid w:val="00D21DDF"/>
    <w:rsid w:val="00D409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2A3"/>
    <w:pPr>
      <w:widowControl w:val="0"/>
      <w:autoSpaceDE w:val="0"/>
      <w:autoSpaceDN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4DFC"/>
    <w:pPr>
      <w:tabs>
        <w:tab w:val="center" w:pos="4680"/>
        <w:tab w:val="right" w:pos="9360"/>
      </w:tabs>
    </w:pPr>
  </w:style>
  <w:style w:type="character" w:customStyle="1" w:styleId="HeaderChar">
    <w:name w:val="Header Char"/>
    <w:basedOn w:val="DefaultParagraphFont"/>
    <w:link w:val="Header"/>
    <w:uiPriority w:val="99"/>
    <w:semiHidden/>
    <w:rsid w:val="00CE4DFC"/>
    <w:rPr>
      <w:sz w:val="22"/>
      <w:szCs w:val="22"/>
    </w:rPr>
  </w:style>
  <w:style w:type="paragraph" w:styleId="Footer">
    <w:name w:val="footer"/>
    <w:basedOn w:val="Normal"/>
    <w:link w:val="FooterChar"/>
    <w:uiPriority w:val="99"/>
    <w:semiHidden/>
    <w:unhideWhenUsed/>
    <w:rsid w:val="00CE4DFC"/>
    <w:pPr>
      <w:tabs>
        <w:tab w:val="center" w:pos="4680"/>
        <w:tab w:val="right" w:pos="9360"/>
      </w:tabs>
    </w:pPr>
  </w:style>
  <w:style w:type="character" w:customStyle="1" w:styleId="FooterChar">
    <w:name w:val="Footer Char"/>
    <w:basedOn w:val="DefaultParagraphFont"/>
    <w:link w:val="Footer"/>
    <w:uiPriority w:val="99"/>
    <w:semiHidden/>
    <w:rsid w:val="00CE4DFC"/>
    <w:rPr>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3B1D4AF05BB34D8F3A52DF8F28DB43" ma:contentTypeVersion="13" ma:contentTypeDescription="Create a new document." ma:contentTypeScope="" ma:versionID="6a6b2118bbbca364d6a6a7b33e54ba40">
  <xsd:schema xmlns:xsd="http://www.w3.org/2001/XMLSchema" xmlns:xs="http://www.w3.org/2001/XMLSchema" xmlns:p="http://schemas.microsoft.com/office/2006/metadata/properties" xmlns:ns2="36044e4c-c99f-4f56-a667-ed3fefb2f871" xmlns:ns3="de0b6b4c-cda2-4448-92e5-dd56e898ebce" targetNamespace="http://schemas.microsoft.com/office/2006/metadata/properties" ma:root="true" ma:fieldsID="d768b7f35e4a6ab14272c13a7d1fc0e3" ns2:_="" ns3:_="">
    <xsd:import namespace="36044e4c-c99f-4f56-a667-ed3fefb2f871"/>
    <xsd:import namespace="de0b6b4c-cda2-4448-92e5-dd56e898eb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44e4c-c99f-4f56-a667-ed3fefb2f8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0b6b4c-cda2-4448-92e5-dd56e898eb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EFA319-F308-4EFA-A1B8-7514519A09F7}"/>
</file>

<file path=customXml/itemProps2.xml><?xml version="1.0" encoding="utf-8"?>
<ds:datastoreItem xmlns:ds="http://schemas.openxmlformats.org/officeDocument/2006/customXml" ds:itemID="{AB31BA71-B5CF-43EC-8903-0EA4AC4A7538}"/>
</file>

<file path=customXml/itemProps3.xml><?xml version="1.0" encoding="utf-8"?>
<ds:datastoreItem xmlns:ds="http://schemas.openxmlformats.org/officeDocument/2006/customXml" ds:itemID="{6C87B907-E6FD-4F31-AD94-770BA030217C}"/>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Symantec Corporation</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Gilgoff</dc:creator>
  <cp:lastModifiedBy>caris</cp:lastModifiedBy>
  <cp:revision>2</cp:revision>
  <dcterms:created xsi:type="dcterms:W3CDTF">2022-04-29T17:55:00Z</dcterms:created>
  <dcterms:modified xsi:type="dcterms:W3CDTF">2022-04-29T17:55:00Z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0x010100293B1D4AF05BB34D8F3A52DF8F28DB43</vt:lpwstr>
  </property>
</Properties>
</file>